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C9B9" w14:textId="25908B07" w:rsidR="00E13552" w:rsidRDefault="007D4CCB" w:rsidP="00E13552">
      <w:r>
        <w:t>Zur</w:t>
      </w:r>
      <w:r>
        <w:t xml:space="preserve"> </w:t>
      </w:r>
      <w:r w:rsidR="006C34C0">
        <w:t>s</w:t>
      </w:r>
      <w:r w:rsidR="00E13552">
        <w:t>ofortige</w:t>
      </w:r>
      <w:r w:rsidR="00634A8C">
        <w:t>n</w:t>
      </w:r>
      <w:r w:rsidR="00E13552">
        <w:t xml:space="preserve"> Veröffentlichung</w:t>
      </w:r>
    </w:p>
    <w:p w14:paraId="1F69D3E6" w14:textId="7E447E09" w:rsidR="00000000" w:rsidRDefault="0046000D">
      <w:r>
        <w:t>Innovatives</w:t>
      </w:r>
      <w:r>
        <w:t xml:space="preserve"> </w:t>
      </w:r>
      <w:r w:rsidR="00A56B17">
        <w:t xml:space="preserve">Startup </w:t>
      </w:r>
      <w:r>
        <w:t xml:space="preserve">im Baubereich </w:t>
      </w:r>
      <w:r w:rsidR="00A56B17">
        <w:t>ist Wachstumschampion 2024</w:t>
      </w:r>
    </w:p>
    <w:p w14:paraId="588EC916" w14:textId="77777777" w:rsidR="00A56B17" w:rsidRDefault="00A56B17"/>
    <w:p w14:paraId="33B3319E" w14:textId="13EB5FEF" w:rsidR="00BB616A" w:rsidRDefault="00A56B17">
      <w:r>
        <w:t>Das Startup, Deutsche</w:t>
      </w:r>
      <w:r w:rsidR="00253045">
        <w:t>r</w:t>
      </w:r>
      <w:r>
        <w:t xml:space="preserve"> Bauservice</w:t>
      </w:r>
      <w:r w:rsidR="002C09EF">
        <w:t xml:space="preserve"> </w:t>
      </w:r>
      <w:r w:rsidR="002C09EF">
        <w:t>(http://www.deutscher-bauservice.de)</w:t>
      </w:r>
      <w:r>
        <w:t xml:space="preserve">, ist mit dem Titel Wachstumschampion 2024 ausgezeichnet worden. </w:t>
      </w:r>
    </w:p>
    <w:p w14:paraId="65C0698B" w14:textId="4B4790F7" w:rsidR="00BB616A" w:rsidRDefault="00BB616A" w:rsidP="00BB616A">
      <w:r>
        <w:t xml:space="preserve">Der </w:t>
      </w:r>
      <w:r>
        <w:t>Deutsche Bauservice, ein führende</w:t>
      </w:r>
      <w:r w:rsidR="002C09EF">
        <w:t>r Dienstleister im Infrastrukturbau</w:t>
      </w:r>
      <w:r>
        <w:t xml:space="preserve">, hat es geschafft, sich in </w:t>
      </w:r>
      <w:r>
        <w:t xml:space="preserve">innerhalb kürzester Zeit auf </w:t>
      </w:r>
      <w:r>
        <w:t xml:space="preserve">die renommierte Liste der stärksten Wachstumsunternehmen in Deutschland zu katapultieren. Dieser Erfolg ist das Ergebnis hervorragender Arbeit, </w:t>
      </w:r>
      <w:r w:rsidR="00297C53">
        <w:t xml:space="preserve">geprägt von </w:t>
      </w:r>
      <w:r>
        <w:t xml:space="preserve">Innovation und </w:t>
      </w:r>
      <w:r w:rsidR="00297C53">
        <w:t>einem e</w:t>
      </w:r>
      <w:r>
        <w:t>ngag</w:t>
      </w:r>
      <w:r w:rsidR="00297C53">
        <w:t>ierten Team</w:t>
      </w:r>
      <w:r>
        <w:t>.</w:t>
      </w:r>
      <w:r w:rsidR="007B62F5">
        <w:t xml:space="preserve"> Der </w:t>
      </w:r>
      <w:r w:rsidR="007B62F5">
        <w:t xml:space="preserve">Deutsche Bauservice wurde von </w:t>
      </w:r>
      <w:r w:rsidR="007B62F5">
        <w:t xml:space="preserve">den </w:t>
      </w:r>
      <w:r w:rsidR="007B62F5">
        <w:t xml:space="preserve">drei </w:t>
      </w:r>
      <w:r w:rsidR="007B62F5">
        <w:t xml:space="preserve">Unternehmern </w:t>
      </w:r>
      <w:r w:rsidR="007B62F5">
        <w:t>Florian Thomas, Maximilian Thomas</w:t>
      </w:r>
      <w:r w:rsidR="007B62F5">
        <w:t xml:space="preserve"> und </w:t>
      </w:r>
      <w:r w:rsidR="007B62F5">
        <w:t xml:space="preserve">Alexander Thomas im Jahre 2019 </w:t>
      </w:r>
      <w:proofErr w:type="gramStart"/>
      <w:r w:rsidR="007B62F5">
        <w:t>gegründet</w:t>
      </w:r>
      <w:r w:rsidR="00454FF8">
        <w:t>,</w:t>
      </w:r>
      <w:r w:rsidR="007B62F5">
        <w:t xml:space="preserve"> </w:t>
      </w:r>
      <w:r w:rsidR="00454FF8">
        <w:t xml:space="preserve"> </w:t>
      </w:r>
      <w:r w:rsidR="007B62F5">
        <w:t>konnte</w:t>
      </w:r>
      <w:proofErr w:type="gramEnd"/>
      <w:r w:rsidR="007B62F5">
        <w:t xml:space="preserve"> ein rasantes Wachstum hinlegen</w:t>
      </w:r>
      <w:r w:rsidR="0046000D">
        <w:t xml:space="preserve"> und hat bereits Standorte in München, Siegburg, Mecklenburgische Seenplatte und demnächst in der Region Magdeburg</w:t>
      </w:r>
      <w:r w:rsidR="007B62F5">
        <w:t>.</w:t>
      </w:r>
    </w:p>
    <w:p w14:paraId="3E064AB1" w14:textId="71B60EAC" w:rsidR="00A56B17" w:rsidRDefault="00A56B17">
      <w:r>
        <w:t xml:space="preserve">Im Baubereich belegt das Unternehmen </w:t>
      </w:r>
      <w:r w:rsidR="009B085B">
        <w:t xml:space="preserve">deutschlandweit </w:t>
      </w:r>
      <w:r>
        <w:t xml:space="preserve">Platz Nummer 1, im </w:t>
      </w:r>
      <w:r w:rsidR="009B085B">
        <w:t xml:space="preserve">deutschlandweiten </w:t>
      </w:r>
      <w:r>
        <w:t xml:space="preserve">Gesamtranking ist es auf Platz 5. In Norddeutschland und Niedersachsen belegt das Unternehmen jeweils </w:t>
      </w:r>
      <w:r w:rsidR="009B085B">
        <w:t xml:space="preserve">im Gesamtranking </w:t>
      </w:r>
      <w:r>
        <w:t>Rang 1.</w:t>
      </w:r>
      <w:r w:rsidR="0061328A">
        <w:t xml:space="preserve"> (Quelle: </w:t>
      </w:r>
      <w:r>
        <w:t xml:space="preserve"> </w:t>
      </w:r>
      <w:hyperlink r:id="rId7" w:history="1">
        <w:r w:rsidR="0061328A" w:rsidRPr="00166EDC">
          <w:rPr>
            <w:rStyle w:val="Hyperlink"/>
          </w:rPr>
          <w:t>https://focusbusiness.de/wachstumschampions/suche</w:t>
        </w:r>
      </w:hyperlink>
      <w:r w:rsidR="0061328A">
        <w:t xml:space="preserve"> )</w:t>
      </w:r>
    </w:p>
    <w:p w14:paraId="024ED453" w14:textId="415EAA06" w:rsidR="00BB616A" w:rsidRDefault="00BB616A">
      <w:r>
        <w:t>Der Infrast</w:t>
      </w:r>
      <w:r w:rsidR="00297C53">
        <w:t>r</w:t>
      </w:r>
      <w:r>
        <w:t xml:space="preserve">ukturbereich </w:t>
      </w:r>
      <w:r>
        <w:t xml:space="preserve">in Deutschland erlebt derzeit eine bemerkenswerte Phase des Wachstums und der Entwicklung. </w:t>
      </w:r>
      <w:r>
        <w:t xml:space="preserve">Der </w:t>
      </w:r>
      <w:r>
        <w:t xml:space="preserve">steigende </w:t>
      </w:r>
      <w:r>
        <w:t xml:space="preserve">Bedarf </w:t>
      </w:r>
      <w:r>
        <w:t xml:space="preserve">nach qualitativ hochwertigen </w:t>
      </w:r>
      <w:r>
        <w:t xml:space="preserve">Dienstleistungen im Ingenieurbereich </w:t>
      </w:r>
      <w:r>
        <w:t>hat Unternehmen wie</w:t>
      </w:r>
      <w:r w:rsidR="0061328A">
        <w:t xml:space="preserve"> den</w:t>
      </w:r>
      <w:r>
        <w:t xml:space="preserve"> Deutsche</w:t>
      </w:r>
      <w:r w:rsidR="00297C53">
        <w:t>n</w:t>
      </w:r>
      <w:r>
        <w:t xml:space="preserve"> Bauservice dazu motiviert, innovative Lösungen anzubieten und </w:t>
      </w:r>
      <w:r>
        <w:t xml:space="preserve">so </w:t>
      </w:r>
      <w:r>
        <w:t>die Branche voranzutreiben.</w:t>
      </w:r>
      <w:r w:rsidR="0061328A">
        <w:t xml:space="preserve"> Es</w:t>
      </w:r>
      <w:r w:rsidR="002C09EF">
        <w:t xml:space="preserve"> </w:t>
      </w:r>
      <w:r>
        <w:t xml:space="preserve">hat sich einen ausgezeichneten Ruf für seine qualitativ hochwertigen Dienstleistungen erworben. </w:t>
      </w:r>
      <w:r w:rsidR="00297C53">
        <w:t>D</w:t>
      </w:r>
      <w:r>
        <w:t xml:space="preserve">urch seine Fachkenntnisse, Erfahrung und sein </w:t>
      </w:r>
      <w:r>
        <w:t xml:space="preserve">starkes Team </w:t>
      </w:r>
      <w:r w:rsidR="00297C53">
        <w:t>wird das Unternehmen</w:t>
      </w:r>
      <w:r>
        <w:t xml:space="preserve"> den wachsenden Bedürfnissen gerecht</w:t>
      </w:r>
      <w:r w:rsidR="00297C53">
        <w:t>.</w:t>
      </w:r>
      <w:r>
        <w:t xml:space="preserve"> </w:t>
      </w:r>
    </w:p>
    <w:p w14:paraId="28D4C168" w14:textId="6CB1EA6C" w:rsidR="005108DD" w:rsidRDefault="00A56B17">
      <w:r>
        <w:t>„Unser Steckenpferd ist die Begleitung von Großprojekten</w:t>
      </w:r>
      <w:r w:rsidR="00297C53">
        <w:t>.</w:t>
      </w:r>
      <w:r>
        <w:t>“</w:t>
      </w:r>
      <w:r w:rsidR="00297C53">
        <w:t xml:space="preserve">, </w:t>
      </w:r>
      <w:r>
        <w:t>so Geschäftsführer Alexander Thomas, „</w:t>
      </w:r>
      <w:r w:rsidR="00297C53">
        <w:t>Z</w:t>
      </w:r>
      <w:r w:rsidR="0061328A">
        <w:t xml:space="preserve">ur Umsetzung dieser Projekte konnten wir </w:t>
      </w:r>
      <w:r>
        <w:t>in den letzten drei Jahren über 1</w:t>
      </w:r>
      <w:r w:rsidR="00297C53">
        <w:t>00</w:t>
      </w:r>
      <w:r>
        <w:t xml:space="preserve"> Ingenieure und Techniker gewinnen.“  </w:t>
      </w:r>
      <w:r w:rsidR="006D587C">
        <w:t>D</w:t>
      </w:r>
      <w:r w:rsidR="0061328A">
        <w:t xml:space="preserve">ie </w:t>
      </w:r>
      <w:r w:rsidR="006D587C">
        <w:t>Themenfeld</w:t>
      </w:r>
      <w:r w:rsidR="0061328A">
        <w:t>er</w:t>
      </w:r>
      <w:r w:rsidR="006D587C">
        <w:t xml:space="preserve"> beweg</w:t>
      </w:r>
      <w:r w:rsidR="0061328A">
        <w:t xml:space="preserve">en </w:t>
      </w:r>
      <w:r w:rsidR="006D587C">
        <w:t>sich dabei vom Glasfaserausbau bis hin zu den aktuellen Top</w:t>
      </w:r>
      <w:r w:rsidR="00297C53">
        <w:t>-</w:t>
      </w:r>
      <w:r w:rsidR="006D587C">
        <w:t xml:space="preserve">Themen Photovoltaik und Windkraft. Die Geschäftsfelder wurden in den vergangenen drei Jahren kontinuierlich ausgebaut und eine strategische Positionierung </w:t>
      </w:r>
      <w:r w:rsidR="00CF0A57">
        <w:t xml:space="preserve">als zuverlässiger Dienstleister und Partner </w:t>
      </w:r>
      <w:r w:rsidR="00297C53">
        <w:t xml:space="preserve">wurde </w:t>
      </w:r>
      <w:r w:rsidR="006D587C">
        <w:t>gefestigt. Die Vision des Unternehmens ist, mit Ingenieurb</w:t>
      </w:r>
      <w:r w:rsidR="00297C53">
        <w:t>ü</w:t>
      </w:r>
      <w:r w:rsidR="006D587C">
        <w:t>ros</w:t>
      </w:r>
      <w:r w:rsidR="00723181">
        <w:t xml:space="preserve"> und</w:t>
      </w:r>
      <w:r w:rsidR="006D587C">
        <w:t xml:space="preserve"> Netzbetreibern partnerschaftlich eine schlagkräftige Allianz zu </w:t>
      </w:r>
      <w:r w:rsidR="0061328A">
        <w:t>entwickeln,</w:t>
      </w:r>
      <w:r w:rsidR="006D587C">
        <w:t xml:space="preserve"> um künftige </w:t>
      </w:r>
      <w:r w:rsidR="0061328A">
        <w:t>Großp</w:t>
      </w:r>
      <w:r w:rsidR="006D587C">
        <w:t>rojekte umzusetzen. „Wir haben gerade ungefähr 450 Windkraftanlagen in der Vorprojektierung</w:t>
      </w:r>
      <w:r w:rsidR="00723181">
        <w:t>.</w:t>
      </w:r>
      <w:r w:rsidR="006D587C">
        <w:t xml:space="preserve"> </w:t>
      </w:r>
      <w:r w:rsidR="00723181">
        <w:t>W</w:t>
      </w:r>
      <w:r w:rsidR="006D587C">
        <w:t xml:space="preserve">enn in den nächsten </w:t>
      </w:r>
      <w:r w:rsidR="00CF0A57">
        <w:t>fünf</w:t>
      </w:r>
      <w:r w:rsidR="00CF0A57">
        <w:t xml:space="preserve"> </w:t>
      </w:r>
      <w:r w:rsidR="006D587C">
        <w:t xml:space="preserve">bis </w:t>
      </w:r>
      <w:r w:rsidR="00CF0A57">
        <w:t xml:space="preserve">sechs </w:t>
      </w:r>
      <w:r w:rsidR="006D587C">
        <w:t>Jahren ein Großteil davon gebaut w</w:t>
      </w:r>
      <w:r w:rsidR="00723181">
        <w:t>ird</w:t>
      </w:r>
      <w:r w:rsidR="006D587C">
        <w:t>, bedeutet</w:t>
      </w:r>
      <w:r w:rsidR="00723181">
        <w:t xml:space="preserve"> dies </w:t>
      </w:r>
      <w:r w:rsidR="006D587C">
        <w:t>ein</w:t>
      </w:r>
      <w:r w:rsidR="00723181">
        <w:t>en</w:t>
      </w:r>
      <w:r w:rsidR="006D587C">
        <w:t xml:space="preserve"> riesigen </w:t>
      </w:r>
      <w:r w:rsidR="0061328A">
        <w:t>Planungsaufwand</w:t>
      </w:r>
      <w:r w:rsidR="00723181">
        <w:t>,</w:t>
      </w:r>
      <w:r w:rsidR="006D587C">
        <w:t xml:space="preserve"> für den viele Fachkräfte benötigt werden.“</w:t>
      </w:r>
      <w:r w:rsidR="00723181">
        <w:t>, so der Geschäftsführer Alexander Thomas.</w:t>
      </w:r>
      <w:r w:rsidR="006D587C">
        <w:t xml:space="preserve"> Das Unternehmen bereitet sich bereits jetzt darauf vor und stellt monatlich 10-15 neue Mitarbeiter ein, die aktuelle Mitarbeiterzahl ist bei über 130 Personen. </w:t>
      </w:r>
    </w:p>
    <w:p w14:paraId="0B17C46F" w14:textId="073C925C" w:rsidR="00723181" w:rsidRDefault="005108DD">
      <w:r>
        <w:t xml:space="preserve">Die </w:t>
      </w:r>
      <w:r w:rsidR="00253045">
        <w:t>Geschäftsfelder</w:t>
      </w:r>
      <w:r w:rsidR="00253045">
        <w:t xml:space="preserve"> </w:t>
      </w:r>
      <w:r>
        <w:t xml:space="preserve">gliedern sich grob in drei Bereiche, </w:t>
      </w:r>
      <w:r w:rsidR="00723181">
        <w:t>den Ausbau der erneuerbaren Energien Windkraft und Photovoltaik</w:t>
      </w:r>
      <w:r>
        <w:t xml:space="preserve">, </w:t>
      </w:r>
      <w:r w:rsidR="00723181">
        <w:t xml:space="preserve">die </w:t>
      </w:r>
      <w:r>
        <w:t xml:space="preserve">Stromtrassierung für </w:t>
      </w:r>
      <w:r w:rsidR="00723181">
        <w:t>Ü</w:t>
      </w:r>
      <w:r>
        <w:t>bertragungsnetze und</w:t>
      </w:r>
      <w:r w:rsidR="00CF0A57">
        <w:t xml:space="preserve"> </w:t>
      </w:r>
      <w:r w:rsidR="00723181">
        <w:t xml:space="preserve">den </w:t>
      </w:r>
      <w:proofErr w:type="gramStart"/>
      <w:r w:rsidR="00723181">
        <w:t>Glasfaserausbau</w:t>
      </w:r>
      <w:r w:rsidR="00723181" w:rsidDel="00723181">
        <w:t xml:space="preserve"> </w:t>
      </w:r>
      <w:r>
        <w:t>.</w:t>
      </w:r>
      <w:proofErr w:type="gramEnd"/>
      <w:r>
        <w:t xml:space="preserve"> </w:t>
      </w:r>
    </w:p>
    <w:p w14:paraId="6B6AD8AD" w14:textId="5C95BCCC" w:rsidR="00374955" w:rsidRDefault="005108DD">
      <w:r>
        <w:t>Im Erneuerbaren</w:t>
      </w:r>
      <w:r w:rsidR="00723181">
        <w:t>-</w:t>
      </w:r>
      <w:r>
        <w:t>Energien</w:t>
      </w:r>
      <w:r w:rsidR="00723181">
        <w:t>-</w:t>
      </w:r>
      <w:r>
        <w:t xml:space="preserve">Bereich </w:t>
      </w:r>
      <w:r w:rsidR="009B085B">
        <w:t xml:space="preserve">bietet </w:t>
      </w:r>
      <w:r>
        <w:t xml:space="preserve">der Deutsche Bauservice </w:t>
      </w:r>
      <w:r w:rsidR="009B085B">
        <w:t xml:space="preserve">Flächeneigentümern eine kostenlose Erstellung von </w:t>
      </w:r>
      <w:r w:rsidR="0061328A">
        <w:t>Analysen</w:t>
      </w:r>
      <w:r w:rsidR="009B085B">
        <w:t xml:space="preserve"> zur Entwicklung von Windparks und Photovoltaikflächen an. Dabei werden unterschiedlichste Restriktionen im Bezug auf Flora und Fauna, sowie regionale Raumordnungsprogramme </w:t>
      </w:r>
      <w:r w:rsidR="00723181">
        <w:t>betrachtet</w:t>
      </w:r>
      <w:r w:rsidR="009B085B">
        <w:t>, sodass ein</w:t>
      </w:r>
      <w:r w:rsidR="0061328A">
        <w:t>e</w:t>
      </w:r>
      <w:r w:rsidR="009B085B">
        <w:t xml:space="preserve"> zuverlässig</w:t>
      </w:r>
      <w:r w:rsidR="0061328A">
        <w:t xml:space="preserve">e Flächeneinschätzung </w:t>
      </w:r>
      <w:r w:rsidR="009B085B">
        <w:t xml:space="preserve">entsteht. Sofern </w:t>
      </w:r>
      <w:r>
        <w:t>potenzielle Flächen identifiziert werden, wird mit den Eigentümern der weitere Entwicklungsweg besprochen</w:t>
      </w:r>
      <w:r w:rsidR="00723181">
        <w:t>,</w:t>
      </w:r>
      <w:r>
        <w:t xml:space="preserve"> </w:t>
      </w:r>
      <w:r w:rsidR="00723181">
        <w:t>der</w:t>
      </w:r>
      <w:r>
        <w:t xml:space="preserve"> bis zum fertigen Bau begleitet</w:t>
      </w:r>
      <w:r w:rsidR="00723181">
        <w:t xml:space="preserve"> wird</w:t>
      </w:r>
      <w:r>
        <w:t xml:space="preserve">. </w:t>
      </w:r>
    </w:p>
    <w:p w14:paraId="76FD27EA" w14:textId="1D7DC18B" w:rsidR="00374955" w:rsidRDefault="005108DD">
      <w:r>
        <w:t>Damit der erzeugte Strom auch in Richtung Süden transportiert werden kann</w:t>
      </w:r>
      <w:r w:rsidR="00723181">
        <w:t>,</w:t>
      </w:r>
      <w:r>
        <w:t xml:space="preserve"> sind die großen Stromtrassen unerlässlich. Auch in diesen Bereichen wird der Netzausbau </w:t>
      </w:r>
      <w:r w:rsidR="004C0DA3">
        <w:t xml:space="preserve">durch den Deutschen </w:t>
      </w:r>
      <w:r w:rsidR="004C0DA3">
        <w:lastRenderedPageBreak/>
        <w:t xml:space="preserve">Bauservice </w:t>
      </w:r>
      <w:r>
        <w:t>begleitet</w:t>
      </w:r>
      <w:r w:rsidR="00374955">
        <w:t>.</w:t>
      </w:r>
      <w:r>
        <w:t xml:space="preserve"> </w:t>
      </w:r>
      <w:r w:rsidR="00374955">
        <w:t>D</w:t>
      </w:r>
      <w:r>
        <w:t xml:space="preserve">as Unternehmen </w:t>
      </w:r>
      <w:r w:rsidR="00374955">
        <w:t xml:space="preserve">ist </w:t>
      </w:r>
      <w:r>
        <w:t xml:space="preserve">für Big Player wie die Tennet oder 50hertz tätig. </w:t>
      </w:r>
      <w:r w:rsidR="002F1BBB">
        <w:t xml:space="preserve">Viele Projekte </w:t>
      </w:r>
      <w:r w:rsidR="00374955">
        <w:t>befinden</w:t>
      </w:r>
      <w:r w:rsidR="002F1BBB">
        <w:t xml:space="preserve"> </w:t>
      </w:r>
      <w:r w:rsidR="00374955">
        <w:t xml:space="preserve">sich </w:t>
      </w:r>
      <w:r w:rsidR="002F1BBB">
        <w:t xml:space="preserve">hier in Niedersachsen, aber ein Großteil </w:t>
      </w:r>
      <w:r w:rsidR="00374955">
        <w:t>spielt sich</w:t>
      </w:r>
      <w:r w:rsidR="002F1BBB">
        <w:t xml:space="preserve"> in ganz Deutschland verteilt</w:t>
      </w:r>
      <w:r w:rsidR="00374955">
        <w:t xml:space="preserve"> ab</w:t>
      </w:r>
      <w:r w:rsidR="002F1BBB">
        <w:t>.</w:t>
      </w:r>
    </w:p>
    <w:p w14:paraId="4CF7A381" w14:textId="46E7AC38" w:rsidR="00A56B17" w:rsidRDefault="002F1BBB">
      <w:r>
        <w:t>Vor allem die Projekte im Glasfaserausbau befinden sich in Regionen</w:t>
      </w:r>
      <w:r w:rsidR="00374955">
        <w:t>,</w:t>
      </w:r>
      <w:r>
        <w:t xml:space="preserve"> wo gerade ein sehr großer Bedarf an Breitbandanschlüssen vorliegt</w:t>
      </w:r>
      <w:r w:rsidR="00374955">
        <w:t>.</w:t>
      </w:r>
      <w:r>
        <w:t xml:space="preserve"> </w:t>
      </w:r>
      <w:r w:rsidR="004C0DA3">
        <w:t>„</w:t>
      </w:r>
      <w:r w:rsidR="00374955">
        <w:t>D</w:t>
      </w:r>
      <w:r>
        <w:t xml:space="preserve">ie neuen Bundesländer haben da </w:t>
      </w:r>
      <w:r w:rsidR="004C0DA3">
        <w:t xml:space="preserve">in den ländlichen Regionen </w:t>
      </w:r>
      <w:r>
        <w:t>besonders viel Aufholbedarf</w:t>
      </w:r>
      <w:r w:rsidR="00374955">
        <w:t>.</w:t>
      </w:r>
      <w:r w:rsidR="004C0DA3">
        <w:t>“</w:t>
      </w:r>
      <w:r w:rsidR="00374955">
        <w:t>,</w:t>
      </w:r>
      <w:r w:rsidR="004C0DA3">
        <w:t xml:space="preserve"> so Thomas</w:t>
      </w:r>
      <w:r>
        <w:t xml:space="preserve">. Aber auch </w:t>
      </w:r>
      <w:r w:rsidR="00374955">
        <w:t>im heimischen Umfeld</w:t>
      </w:r>
      <w:r w:rsidR="004C0DA3">
        <w:t xml:space="preserve"> </w:t>
      </w:r>
      <w:r>
        <w:t xml:space="preserve">ist der Deutsche Bauservice mit seinen </w:t>
      </w:r>
      <w:proofErr w:type="spellStart"/>
      <w:r>
        <w:t>Bauüberwachern</w:t>
      </w:r>
      <w:proofErr w:type="spellEnd"/>
      <w:r w:rsidR="00723181">
        <w:t xml:space="preserve"> </w:t>
      </w:r>
      <w:r>
        <w:t xml:space="preserve">tätig, zum Beispiel in einigen Projekten für die EWE oder </w:t>
      </w:r>
      <w:r w:rsidR="004C0DA3">
        <w:t xml:space="preserve">den </w:t>
      </w:r>
      <w:r>
        <w:t xml:space="preserve">geförderten </w:t>
      </w:r>
      <w:r w:rsidR="004C0DA3">
        <w:t>Glasfasera</w:t>
      </w:r>
      <w:r>
        <w:t xml:space="preserve">usbau im Landkreis Aurich.  </w:t>
      </w:r>
    </w:p>
    <w:p w14:paraId="5943FACA" w14:textId="496F34CF" w:rsidR="00CF0A57" w:rsidRDefault="00BE4E5E">
      <w:r>
        <w:t>Der Deutsche Bauservice schaut auch noch weiter in die Zukunft und arbeitet am Fortschritt, so steht e</w:t>
      </w:r>
      <w:r w:rsidR="00CF0A57">
        <w:t>ine Ausweitung der Geschäftsfelder bereits an</w:t>
      </w:r>
      <w:r>
        <w:t>. D</w:t>
      </w:r>
      <w:r w:rsidR="00CF0A57">
        <w:t xml:space="preserve">ie ersten Anfragen zur Planung und Begleitung des Ausbaus der geplanten </w:t>
      </w:r>
      <w:r>
        <w:t>Wasserstoffpipelines</w:t>
      </w:r>
      <w:r w:rsidR="00C44264">
        <w:t xml:space="preserve"> </w:t>
      </w:r>
      <w:r>
        <w:t>gehen bereits ein.</w:t>
      </w:r>
    </w:p>
    <w:p w14:paraId="1411C088" w14:textId="5F6D9A9A" w:rsidR="00BB616A" w:rsidRDefault="00BB616A" w:rsidP="00BB616A">
      <w:r>
        <w:t xml:space="preserve">Der </w:t>
      </w:r>
      <w:r>
        <w:t xml:space="preserve">Deutsche Bauservice </w:t>
      </w:r>
      <w:r w:rsidR="004C0DA3">
        <w:t xml:space="preserve">wird von seinen Auftraggebern für </w:t>
      </w:r>
      <w:r>
        <w:t>seine Fähigkeit</w:t>
      </w:r>
      <w:r w:rsidR="007B62F5">
        <w:t xml:space="preserve"> </w:t>
      </w:r>
      <w:r w:rsidR="007B62F5">
        <w:t>geschätzt</w:t>
      </w:r>
      <w:r>
        <w:t xml:space="preserve">, Projekte jeder Größe und Komplexität erfolgreich </w:t>
      </w:r>
      <w:r w:rsidR="004C0DA3">
        <w:t>zu begleiten</w:t>
      </w:r>
      <w:r>
        <w:t xml:space="preserve">. Das Unternehmen investiert in modernste </w:t>
      </w:r>
      <w:r w:rsidR="004C0DA3">
        <w:t xml:space="preserve">Technik </w:t>
      </w:r>
      <w:r>
        <w:t xml:space="preserve">und </w:t>
      </w:r>
      <w:r w:rsidR="004C0DA3">
        <w:t xml:space="preserve">entwickelt </w:t>
      </w:r>
      <w:r>
        <w:t xml:space="preserve">sein </w:t>
      </w:r>
      <w:r w:rsidR="004C0DA3">
        <w:t>Team kontinuierlich weiter</w:t>
      </w:r>
      <w:r>
        <w:t>, um sicherzustellen, dass es den höchsten Branchenstandards entspricht.</w:t>
      </w:r>
    </w:p>
    <w:p w14:paraId="63D2100A" w14:textId="29012C2B" w:rsidR="00BB616A" w:rsidRDefault="00374955" w:rsidP="00BB616A">
      <w:r>
        <w:t>„</w:t>
      </w:r>
      <w:r w:rsidR="00BB616A">
        <w:t xml:space="preserve">Wir sind stolz darauf, </w:t>
      </w:r>
      <w:r w:rsidR="00BB616A">
        <w:t xml:space="preserve">auf Platz 5 </w:t>
      </w:r>
      <w:r w:rsidR="00BB616A">
        <w:t>der am schnellsten wachsenden Unternehmen in Deutschland gelistet zu sein</w:t>
      </w:r>
      <w:r>
        <w:t>.</w:t>
      </w:r>
      <w:r w:rsidR="00BB616A">
        <w:t xml:space="preserve">", </w:t>
      </w:r>
      <w:r w:rsidR="007B62F5">
        <w:t>so die drei Geschäftsführer,</w:t>
      </w:r>
      <w:r w:rsidR="00BB616A">
        <w:t xml:space="preserve"> </w:t>
      </w:r>
      <w:r>
        <w:t>„</w:t>
      </w:r>
      <w:r w:rsidR="00BB616A">
        <w:t xml:space="preserve">Dieser Erfolg ist ein Beweis für das Engagement und die harte Arbeit unseres Teams. Wir werden weiterhin daran arbeiten, die Erwartungen unserer Kunden zu übertreffen und Innovationen </w:t>
      </w:r>
      <w:r w:rsidR="00BB616A">
        <w:t xml:space="preserve">durch Digitalisierung </w:t>
      </w:r>
      <w:r w:rsidR="00FF201A">
        <w:t>voranzubringen</w:t>
      </w:r>
      <w:r w:rsidR="00BB616A">
        <w:t>."</w:t>
      </w:r>
      <w:r w:rsidR="00BB616A">
        <w:t xml:space="preserve"> </w:t>
      </w:r>
    </w:p>
    <w:p w14:paraId="023ED4F1" w14:textId="19861D44" w:rsidR="00BB616A" w:rsidRDefault="00BB616A" w:rsidP="00BB616A">
      <w:r>
        <w:t xml:space="preserve">Für weitere Informationen über </w:t>
      </w:r>
      <w:r w:rsidR="00EC387C">
        <w:t xml:space="preserve">den </w:t>
      </w:r>
      <w:r>
        <w:t>Deutsche</w:t>
      </w:r>
      <w:r w:rsidR="00EC387C">
        <w:t>n</w:t>
      </w:r>
      <w:r>
        <w:t xml:space="preserve"> Bauservice und seine Dienstleistungen besuchen Sie bitte die offizielle Website unter http://www.deutscher-bauservice.de.</w:t>
      </w:r>
    </w:p>
    <w:p w14:paraId="20FDD43B" w14:textId="7A50B8DE" w:rsidR="00BB616A" w:rsidRDefault="00BB616A" w:rsidP="00BB616A"/>
    <w:p w14:paraId="7A20C2B9" w14:textId="0D5BDB9B" w:rsidR="00BB616A" w:rsidRDefault="00BB616A" w:rsidP="00BB616A">
      <w:r w:rsidRPr="00BB616A">
        <w:rPr>
          <w:b/>
          <w:bCs/>
        </w:rPr>
        <w:t xml:space="preserve">Über </w:t>
      </w:r>
      <w:r w:rsidR="00EC387C">
        <w:rPr>
          <w:b/>
          <w:bCs/>
        </w:rPr>
        <w:t xml:space="preserve">den </w:t>
      </w:r>
      <w:r w:rsidRPr="00BB616A">
        <w:rPr>
          <w:b/>
          <w:bCs/>
        </w:rPr>
        <w:t>Deutsche</w:t>
      </w:r>
      <w:r w:rsidR="00EC387C">
        <w:rPr>
          <w:b/>
          <w:bCs/>
        </w:rPr>
        <w:t>n</w:t>
      </w:r>
      <w:r w:rsidRPr="00BB616A">
        <w:rPr>
          <w:b/>
          <w:bCs/>
        </w:rPr>
        <w:t xml:space="preserve"> Bauservice</w:t>
      </w:r>
      <w:r>
        <w:t>:</w:t>
      </w:r>
    </w:p>
    <w:p w14:paraId="55DB32F5" w14:textId="79223121" w:rsidR="00BB616A" w:rsidRDefault="00A33E81" w:rsidP="00BB616A">
      <w:r>
        <w:t xml:space="preserve">Das Unternehmen </w:t>
      </w:r>
      <w:r w:rsidR="00BB616A">
        <w:t xml:space="preserve">Deutscher Bauservice </w:t>
      </w:r>
      <w:r w:rsidR="00EC387C">
        <w:t>wurde von drei Cloppenburger</w:t>
      </w:r>
      <w:r w:rsidR="000F4779">
        <w:t xml:space="preserve"> Unternehmern </w:t>
      </w:r>
      <w:r w:rsidR="00EC387C">
        <w:t xml:space="preserve">(Florian Thomas, Maximilian Thomas, Alexander Thomas) im Jahre 2019 gegründet. </w:t>
      </w:r>
      <w:r>
        <w:t xml:space="preserve">Es </w:t>
      </w:r>
      <w:r w:rsidR="00BB616A">
        <w:t xml:space="preserve">ist </w:t>
      </w:r>
      <w:r>
        <w:t xml:space="preserve">mittlerweile </w:t>
      </w:r>
      <w:r w:rsidR="00BB616A">
        <w:t xml:space="preserve">ein </w:t>
      </w:r>
      <w:r w:rsidR="007B62F5">
        <w:t>anerkannter</w:t>
      </w:r>
      <w:r w:rsidR="007B62F5">
        <w:t xml:space="preserve"> </w:t>
      </w:r>
      <w:r w:rsidR="00F55D97">
        <w:t xml:space="preserve">Dienstleister </w:t>
      </w:r>
      <w:r w:rsidR="00BB616A">
        <w:t xml:space="preserve">in der Baubranche in Deutschland. Mit einem engagierten Team von Experten und modernster Technologie bietet das Unternehmen erstklassige </w:t>
      </w:r>
      <w:r w:rsidR="00F55D97">
        <w:t xml:space="preserve">Dienstleistungen </w:t>
      </w:r>
      <w:r w:rsidR="00BB616A">
        <w:t>und Lösungen für Projekte jeder Größe und Komplexität.</w:t>
      </w:r>
      <w:r w:rsidR="00114B2A">
        <w:t xml:space="preserve"> Die Kernbereiche liegen dabei auf Trassierungsleistungen im Strombereich, der Entwicklung von erneuerbaren Energien Projekte Wind und Solar, sowie der Glasfaserausbau.</w:t>
      </w:r>
      <w:r w:rsidR="00BB616A">
        <w:t xml:space="preserve"> </w:t>
      </w:r>
    </w:p>
    <w:p w14:paraId="553ED5AB" w14:textId="77777777" w:rsidR="00BB616A" w:rsidRDefault="00BB616A" w:rsidP="00BB616A"/>
    <w:p w14:paraId="6697D3D7" w14:textId="77777777" w:rsidR="00BB616A" w:rsidRDefault="00BB616A" w:rsidP="00BB616A">
      <w:r>
        <w:t>Kontakt:</w:t>
      </w:r>
    </w:p>
    <w:p w14:paraId="69A6CD53" w14:textId="5A7907A1" w:rsidR="00BB616A" w:rsidRDefault="00172B65" w:rsidP="00903BF8">
      <w:pPr>
        <w:spacing w:after="0"/>
      </w:pPr>
      <w:bookmarkStart w:id="0" w:name="_Hlk148133060"/>
      <w:proofErr w:type="spellStart"/>
      <w:r>
        <w:t>Lisabeth</w:t>
      </w:r>
      <w:proofErr w:type="spellEnd"/>
      <w:r>
        <w:t xml:space="preserve"> Nordmann</w:t>
      </w:r>
    </w:p>
    <w:p w14:paraId="3F1FCA69" w14:textId="7EF57C38" w:rsidR="00BB616A" w:rsidRDefault="00172B65" w:rsidP="00903BF8">
      <w:pPr>
        <w:spacing w:after="0"/>
      </w:pPr>
      <w:r>
        <w:t xml:space="preserve">Marketing und Presse </w:t>
      </w:r>
    </w:p>
    <w:p w14:paraId="41A4EF24" w14:textId="1E652D7E" w:rsidR="00BB616A" w:rsidRDefault="00C50DCC" w:rsidP="00903BF8">
      <w:pPr>
        <w:spacing w:after="0"/>
      </w:pPr>
      <w:r>
        <w:t xml:space="preserve">T3 </w:t>
      </w:r>
      <w:r w:rsidR="00BB616A">
        <w:t>Deutscher Bauservice</w:t>
      </w:r>
      <w:r>
        <w:t xml:space="preserve"> GmbH</w:t>
      </w:r>
    </w:p>
    <w:p w14:paraId="6F771F7A" w14:textId="0540FF49" w:rsidR="00BB616A" w:rsidRDefault="00BB616A" w:rsidP="00903BF8">
      <w:pPr>
        <w:spacing w:after="0"/>
      </w:pPr>
      <w:r>
        <w:t>Telefon:</w:t>
      </w:r>
      <w:r w:rsidR="00CD3D28">
        <w:t xml:space="preserve"> </w:t>
      </w:r>
      <w:r w:rsidR="00CD3D28" w:rsidRPr="00CD3D28">
        <w:t>04471-8408857</w:t>
      </w:r>
    </w:p>
    <w:p w14:paraId="47FF7EA3" w14:textId="39C026DD" w:rsidR="00BB616A" w:rsidRDefault="00BB616A" w:rsidP="00903BF8">
      <w:pPr>
        <w:spacing w:after="0"/>
      </w:pPr>
      <w:r>
        <w:t xml:space="preserve">E-Mail: </w:t>
      </w:r>
      <w:r w:rsidR="00997773">
        <w:t xml:space="preserve">presse </w:t>
      </w:r>
      <w:r w:rsidR="00CD3D28">
        <w:t>@deutscher-bauservice.de</w:t>
      </w:r>
    </w:p>
    <w:bookmarkEnd w:id="0"/>
    <w:p w14:paraId="2FA9FBAC" w14:textId="77777777" w:rsidR="00BB616A" w:rsidRDefault="00BB616A" w:rsidP="00BB616A"/>
    <w:p w14:paraId="2728C1C3" w14:textId="77777777" w:rsidR="00BB616A" w:rsidRDefault="00BB616A" w:rsidP="00BB616A">
      <w:r>
        <w:t>Für Presseanfragen und weitere Informationen kontaktieren Sie uns bitte unter den oben angegebenen Kontaktdaten.</w:t>
      </w:r>
    </w:p>
    <w:p w14:paraId="12DBC498" w14:textId="77777777" w:rsidR="00BB616A" w:rsidRDefault="00BB616A"/>
    <w:p w14:paraId="36608D8A" w14:textId="77777777" w:rsidR="0028239E" w:rsidRDefault="0028239E" w:rsidP="0028239E">
      <w:r>
        <w:rPr>
          <w:noProof/>
        </w:rPr>
        <w:lastRenderedPageBreak/>
        <w:drawing>
          <wp:inline distT="0" distB="0" distL="0" distR="0" wp14:anchorId="1BF331E9" wp14:editId="5BCE6EB7">
            <wp:extent cx="5760720" cy="3976370"/>
            <wp:effectExtent l="0" t="0" r="0" b="5080"/>
            <wp:docPr id="673776264" name="Grafik 1" descr="Ein Bild, das Text, Screenshot, Software, Websei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76264" name="Grafik 1" descr="Ein Bild, das Text, Screenshot, Software, Webseite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B7D5" w14:textId="5C4E349E" w:rsidR="0028239E" w:rsidRDefault="0028239E" w:rsidP="0028239E">
      <w:r>
        <w:t>Screenshot</w:t>
      </w:r>
      <w:r w:rsidR="00454FF8">
        <w:t xml:space="preserve"> von der Website</w:t>
      </w:r>
    </w:p>
    <w:p w14:paraId="42997BB9" w14:textId="77777777" w:rsidR="00BB616A" w:rsidRDefault="00BB616A" w:rsidP="00BB616A"/>
    <w:p w14:paraId="2FD322F5" w14:textId="77777777" w:rsidR="00BB616A" w:rsidRDefault="00BB616A" w:rsidP="00BB616A"/>
    <w:p w14:paraId="010234A5" w14:textId="77777777" w:rsidR="00BB616A" w:rsidRDefault="00BB616A" w:rsidP="00BB616A"/>
    <w:p w14:paraId="3AB7E1ED" w14:textId="77777777" w:rsidR="00BB616A" w:rsidRDefault="00BB616A" w:rsidP="00BB616A"/>
    <w:p w14:paraId="65354D89" w14:textId="77777777" w:rsidR="00BB616A" w:rsidRDefault="00BB616A" w:rsidP="00BB616A"/>
    <w:sectPr w:rsidR="00BB616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4671" w14:textId="77777777" w:rsidR="00DA74D5" w:rsidRDefault="00DA74D5" w:rsidP="00C258A7">
      <w:pPr>
        <w:spacing w:after="0" w:line="240" w:lineRule="auto"/>
      </w:pPr>
      <w:r>
        <w:separator/>
      </w:r>
    </w:p>
  </w:endnote>
  <w:endnote w:type="continuationSeparator" w:id="0">
    <w:p w14:paraId="3C91965D" w14:textId="77777777" w:rsidR="00DA74D5" w:rsidRDefault="00DA74D5" w:rsidP="00C2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57147" w14:textId="77777777" w:rsidR="00DA74D5" w:rsidRDefault="00DA74D5" w:rsidP="00C258A7">
      <w:pPr>
        <w:spacing w:after="0" w:line="240" w:lineRule="auto"/>
      </w:pPr>
      <w:r>
        <w:separator/>
      </w:r>
    </w:p>
  </w:footnote>
  <w:footnote w:type="continuationSeparator" w:id="0">
    <w:p w14:paraId="39CEB6E7" w14:textId="77777777" w:rsidR="00DA74D5" w:rsidRDefault="00DA74D5" w:rsidP="00C25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8733" w14:textId="66C231C2" w:rsidR="00C258A7" w:rsidRDefault="00C258A7" w:rsidP="00C258A7">
    <w:pPr>
      <w:pStyle w:val="Kopfzeile"/>
      <w:jc w:val="right"/>
    </w:pPr>
    <w:r w:rsidRPr="00C258A7">
      <w:drawing>
        <wp:inline distT="0" distB="0" distL="0" distR="0" wp14:anchorId="42FBDA22" wp14:editId="52EC3174">
          <wp:extent cx="1081454" cy="305327"/>
          <wp:effectExtent l="0" t="0" r="4445" b="0"/>
          <wp:docPr id="7" name="Grafik 1" descr="Ein Bild, das Geschirr, Teller, Zeichnung enthält.&#10;&#10;Automatisch generierte Beschreibung">
            <a:extLst xmlns:a="http://schemas.openxmlformats.org/drawingml/2006/main">
              <a:ext uri="{18D7AB86-8881-45AD-81D7-2C682D07372C}">
                <a16:creationId xmlns:p="http://schemas.openxmlformats.org/presentationml/2006/main" xmlns="" xmlns:c="http://schemas.openxmlformats.org/drawingml/2006/chart" xmlns:cs="http://schemas.microsoft.com/office/drawing/2012/chartStyle" xmlns:ns1="http://schemas.openxmlformats.org/officeDocument/2006/extended-properties" xmlns:vt="http://schemas.openxmlformats.org/officeDocument/2006/docPropsVTypes" xmlns:a16="http://schemas.microsoft.com/office/drawing/2010/main" xmlns:lc="http://schemas.openxmlformats.org/drawingml/2006/lockedCanvas" id="{9B6C40AF-EB70-4D08-B2F4-EBAB582EEF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Geschirr, Teller, Zeichnung enthält.&#10;&#10;Automatisch generierte Beschreibung">
                    <a:extLst>
                      <a:ext uri="{18D7AB86-8881-45AD-81D7-2C682D07372C}">
                        <a16:creationId xmlns:p="http://schemas.openxmlformats.org/presentationml/2006/main" xmlns="" xmlns:c="http://schemas.openxmlformats.org/drawingml/2006/chart" xmlns:cs="http://schemas.microsoft.com/office/drawing/2012/chartStyle" xmlns:ns1="http://schemas.openxmlformats.org/officeDocument/2006/extended-properties" xmlns:vt="http://schemas.openxmlformats.org/officeDocument/2006/docPropsVTypes" xmlns:a16="http://schemas.microsoft.com/office/drawing/2010/main" xmlns:lc="http://schemas.openxmlformats.org/drawingml/2006/lockedCanvas" id="{9B6C40AF-EB70-4D08-B2F4-EBAB582EEF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454" cy="305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0541"/>
    <w:multiLevelType w:val="hybridMultilevel"/>
    <w:tmpl w:val="00449AF4"/>
    <w:lvl w:ilvl="0" w:tplc="90E4FC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57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17"/>
    <w:rsid w:val="000A64FF"/>
    <w:rsid w:val="000F4779"/>
    <w:rsid w:val="00114B2A"/>
    <w:rsid w:val="00172B65"/>
    <w:rsid w:val="0018380A"/>
    <w:rsid w:val="00253045"/>
    <w:rsid w:val="0028239E"/>
    <w:rsid w:val="00297C53"/>
    <w:rsid w:val="002C09EF"/>
    <w:rsid w:val="002F1BBB"/>
    <w:rsid w:val="00362C3D"/>
    <w:rsid w:val="00374955"/>
    <w:rsid w:val="00454FF8"/>
    <w:rsid w:val="0046000D"/>
    <w:rsid w:val="004C0DA3"/>
    <w:rsid w:val="005108DD"/>
    <w:rsid w:val="0061328A"/>
    <w:rsid w:val="00634A8C"/>
    <w:rsid w:val="006B022C"/>
    <w:rsid w:val="006C34C0"/>
    <w:rsid w:val="006D587C"/>
    <w:rsid w:val="00723181"/>
    <w:rsid w:val="007817BE"/>
    <w:rsid w:val="007B62F5"/>
    <w:rsid w:val="007D4CCB"/>
    <w:rsid w:val="00903BF8"/>
    <w:rsid w:val="00997773"/>
    <w:rsid w:val="009B085B"/>
    <w:rsid w:val="009F4EB1"/>
    <w:rsid w:val="00A33E81"/>
    <w:rsid w:val="00A56B17"/>
    <w:rsid w:val="00AB5C96"/>
    <w:rsid w:val="00BB616A"/>
    <w:rsid w:val="00BE4E5E"/>
    <w:rsid w:val="00C01746"/>
    <w:rsid w:val="00C1287F"/>
    <w:rsid w:val="00C258A7"/>
    <w:rsid w:val="00C44264"/>
    <w:rsid w:val="00C50DCC"/>
    <w:rsid w:val="00CD3D28"/>
    <w:rsid w:val="00CF0A57"/>
    <w:rsid w:val="00DA74D5"/>
    <w:rsid w:val="00E13552"/>
    <w:rsid w:val="00E249D4"/>
    <w:rsid w:val="00E92204"/>
    <w:rsid w:val="00EC387C"/>
    <w:rsid w:val="00F55D97"/>
    <w:rsid w:val="00FD7AD5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BB70"/>
  <w15:chartTrackingRefBased/>
  <w15:docId w15:val="{D7BDA773-8078-493C-BB7F-6A91B30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8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32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28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C34C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2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8A7"/>
  </w:style>
  <w:style w:type="paragraph" w:styleId="Fuzeile">
    <w:name w:val="footer"/>
    <w:basedOn w:val="Standard"/>
    <w:link w:val="FuzeileZchn"/>
    <w:uiPriority w:val="99"/>
    <w:unhideWhenUsed/>
    <w:rsid w:val="00C2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cusbusiness.de/wachstumschampions/su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Thomas</dc:creator>
  <cp:keywords/>
  <dc:description/>
  <cp:lastModifiedBy>Alexander Thomas</cp:lastModifiedBy>
  <cp:revision>8</cp:revision>
  <cp:lastPrinted>2023-10-13T20:45:00Z</cp:lastPrinted>
  <dcterms:created xsi:type="dcterms:W3CDTF">2023-10-13T21:26:00Z</dcterms:created>
  <dcterms:modified xsi:type="dcterms:W3CDTF">2023-10-13T21:48:00Z</dcterms:modified>
</cp:coreProperties>
</file>